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181F50" w:rsidRPr="00551700" w:rsidTr="0076401B">
        <w:trPr>
          <w:cantSplit/>
          <w:trHeight w:hRule="exact" w:val="1474"/>
        </w:trPr>
        <w:tc>
          <w:tcPr>
            <w:tcW w:w="9639" w:type="dxa"/>
            <w:gridSpan w:val="2"/>
          </w:tcPr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81F50" w:rsidRPr="00551700" w:rsidRDefault="00181F50" w:rsidP="0076401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181F50" w:rsidRPr="00551700" w:rsidRDefault="00181F50" w:rsidP="0076401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181F50" w:rsidRPr="00551700" w:rsidRDefault="00181F50" w:rsidP="0076401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181F50" w:rsidTr="0076401B">
        <w:trPr>
          <w:cantSplit/>
          <w:trHeight w:hRule="exact" w:val="1505"/>
        </w:trPr>
        <w:tc>
          <w:tcPr>
            <w:tcW w:w="9639" w:type="dxa"/>
            <w:gridSpan w:val="2"/>
          </w:tcPr>
          <w:p w:rsidR="00181F50" w:rsidRPr="009C1280" w:rsidRDefault="00181F50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181F50" w:rsidRPr="009C1280" w:rsidRDefault="00181F50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181F50" w:rsidRPr="000E3067" w:rsidRDefault="00181F50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181F50" w:rsidRPr="000E3067" w:rsidRDefault="00181F50" w:rsidP="0076401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181F50" w:rsidRDefault="00181F50" w:rsidP="0076401B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181F50" w:rsidRPr="00551700" w:rsidTr="0076401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181F50" w:rsidRPr="00551700" w:rsidRDefault="00181F50" w:rsidP="00181F50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24.02.2022</w:t>
            </w:r>
          </w:p>
        </w:tc>
        <w:tc>
          <w:tcPr>
            <w:tcW w:w="4820" w:type="dxa"/>
            <w:vAlign w:val="bottom"/>
          </w:tcPr>
          <w:p w:rsidR="00181F50" w:rsidRPr="00551700" w:rsidRDefault="00181F50" w:rsidP="00181F50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102</w:t>
            </w:r>
          </w:p>
        </w:tc>
      </w:tr>
      <w:tr w:rsidR="00181F50" w:rsidRPr="00551700" w:rsidTr="0076401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181F50" w:rsidRPr="00551700" w:rsidRDefault="00181F50" w:rsidP="0076401B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E26AE1" w:rsidRPr="0098542D" w:rsidRDefault="00E26AE1" w:rsidP="0098542D">
      <w:pPr>
        <w:pStyle w:val="a4"/>
        <w:rPr>
          <w:rFonts w:ascii="Times New Roman" w:hAnsi="Times New Roman"/>
          <w:b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>«Управление муниципальными финансами муниципального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E26AE1" w:rsidRPr="0098542D" w:rsidRDefault="00E26AE1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16"/>
          <w:szCs w:val="28"/>
        </w:rPr>
      </w:pPr>
    </w:p>
    <w:p w:rsidR="00C67A37" w:rsidRPr="00981868" w:rsidRDefault="00C67A37" w:rsidP="00C67A3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81868">
        <w:rPr>
          <w:rFonts w:ascii="Times New Roman" w:hAnsi="Times New Roman"/>
          <w:spacing w:val="-6"/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</w:t>
      </w:r>
      <w:r w:rsidRPr="00981868">
        <w:rPr>
          <w:rFonts w:ascii="Times New Roman" w:hAnsi="Times New Roman"/>
          <w:sz w:val="28"/>
          <w:szCs w:val="28"/>
        </w:rPr>
        <w:t xml:space="preserve">О порядке </w:t>
      </w:r>
      <w:r w:rsidRPr="00981868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r w:rsidRPr="00981868">
        <w:rPr>
          <w:rFonts w:ascii="Times New Roman" w:hAnsi="Times New Roman"/>
          <w:spacing w:val="-6"/>
          <w:sz w:val="28"/>
          <w:szCs w:val="28"/>
        </w:rPr>
        <w:t>по с т а н о в л я ю: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26AE1" w:rsidRPr="0098542D" w:rsidRDefault="00C67A37" w:rsidP="0098542D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="0038149B">
        <w:rPr>
          <w:rFonts w:eastAsia="Times New Roman"/>
          <w:sz w:val="28"/>
          <w:szCs w:val="28"/>
          <w:lang w:eastAsia="ru-RU"/>
        </w:rPr>
        <w:t xml:space="preserve">(Гусева) </w:t>
      </w:r>
      <w:r w:rsidRPr="00981868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C67A37" w:rsidRPr="00981868" w:rsidRDefault="00C67A37" w:rsidP="00C67A37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981868">
        <w:rPr>
          <w:rFonts w:eastAsia="Times New Roman"/>
          <w:sz w:val="28"/>
          <w:szCs w:val="28"/>
          <w:lang w:eastAsia="ru-RU"/>
        </w:rPr>
        <w:t xml:space="preserve">Постановление вступает в силу на следующий день после </w:t>
      </w:r>
      <w:r w:rsidR="008A6D7E">
        <w:rPr>
          <w:rFonts w:eastAsia="Times New Roman"/>
          <w:sz w:val="28"/>
          <w:szCs w:val="28"/>
          <w:lang w:eastAsia="ru-RU"/>
        </w:rPr>
        <w:t>его официального опубликования</w:t>
      </w:r>
      <w:r w:rsidR="00E26AE1">
        <w:rPr>
          <w:rFonts w:eastAsia="Times New Roman"/>
          <w:sz w:val="28"/>
          <w:szCs w:val="28"/>
          <w:lang w:eastAsia="ru-RU"/>
        </w:rPr>
        <w:t>.</w:t>
      </w:r>
    </w:p>
    <w:p w:rsidR="00C67A37" w:rsidRPr="0098542D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18"/>
          <w:szCs w:val="28"/>
        </w:rPr>
      </w:pP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Исполняющий полномочия главы</w:t>
      </w:r>
    </w:p>
    <w:p w:rsidR="000A63A0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 w:rsidR="00181F50">
        <w:rPr>
          <w:sz w:val="28"/>
          <w:szCs w:val="28"/>
        </w:rPr>
        <w:t xml:space="preserve">                                                                           </w:t>
      </w:r>
      <w:r w:rsidR="00594D45">
        <w:rPr>
          <w:sz w:val="28"/>
          <w:szCs w:val="28"/>
        </w:rPr>
        <w:t>М.Н</w:t>
      </w:r>
      <w:r>
        <w:rPr>
          <w:sz w:val="28"/>
          <w:szCs w:val="28"/>
        </w:rPr>
        <w:t xml:space="preserve">. </w:t>
      </w:r>
      <w:r w:rsidR="00594D45">
        <w:rPr>
          <w:sz w:val="28"/>
          <w:szCs w:val="28"/>
        </w:rPr>
        <w:t>Чернов</w:t>
      </w:r>
    </w:p>
    <w:tbl>
      <w:tblPr>
        <w:tblpPr w:leftFromText="180" w:rightFromText="180" w:vertAnchor="text" w:horzAnchor="margin" w:tblpY="-203"/>
        <w:tblW w:w="0" w:type="auto"/>
        <w:tblLook w:val="00A0"/>
      </w:tblPr>
      <w:tblGrid>
        <w:gridCol w:w="5210"/>
        <w:gridCol w:w="4644"/>
      </w:tblGrid>
      <w:tr w:rsidR="0098542D" w:rsidRPr="00981868" w:rsidTr="0098542D">
        <w:trPr>
          <w:trHeight w:val="1843"/>
        </w:trPr>
        <w:tc>
          <w:tcPr>
            <w:tcW w:w="5211" w:type="dxa"/>
          </w:tcPr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98542D" w:rsidRDefault="0098542D" w:rsidP="0098542D">
            <w:pPr>
              <w:pStyle w:val="6"/>
              <w:shd w:val="clear" w:color="auto" w:fill="auto"/>
              <w:spacing w:line="240" w:lineRule="auto"/>
              <w:rPr>
                <w:sz w:val="28"/>
                <w:szCs w:val="28"/>
                <w:lang w:eastAsia="ru-RU"/>
              </w:rPr>
            </w:pP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:rsidR="0098542D" w:rsidRPr="0098542D" w:rsidRDefault="0098542D" w:rsidP="0098542D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98542D" w:rsidRPr="00981868" w:rsidRDefault="0098542D" w:rsidP="00181F50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от </w:t>
            </w:r>
            <w:r w:rsidR="00181F50">
              <w:rPr>
                <w:sz w:val="28"/>
                <w:szCs w:val="28"/>
                <w:lang w:eastAsia="ru-RU"/>
              </w:rPr>
              <w:t>24.02.2022</w:t>
            </w:r>
            <w:r w:rsidRPr="00981868">
              <w:rPr>
                <w:sz w:val="28"/>
                <w:szCs w:val="28"/>
                <w:lang w:eastAsia="ru-RU"/>
              </w:rPr>
              <w:t xml:space="preserve"> № </w:t>
            </w:r>
            <w:r w:rsidR="00181F50">
              <w:rPr>
                <w:sz w:val="28"/>
                <w:szCs w:val="28"/>
                <w:lang w:eastAsia="ru-RU"/>
              </w:rPr>
              <w:t>102</w:t>
            </w:r>
          </w:p>
        </w:tc>
      </w:tr>
    </w:tbl>
    <w:p w:rsidR="0098542D" w:rsidRPr="0098542D" w:rsidRDefault="0098542D" w:rsidP="0098542D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8"/>
          <w:szCs w:val="24"/>
        </w:rPr>
      </w:pPr>
    </w:p>
    <w:p w:rsidR="0098542D" w:rsidRPr="00B2607E" w:rsidRDefault="0098542D" w:rsidP="009854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98542D" w:rsidRPr="00B2607E" w:rsidRDefault="0098542D" w:rsidP="009854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:rsidR="0098542D" w:rsidRPr="00B2607E" w:rsidRDefault="0098542D" w:rsidP="009854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98542D" w:rsidRPr="00B2607E" w:rsidRDefault="0098542D" w:rsidP="0098542D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:rsidR="0098542D" w:rsidRPr="00B2607E" w:rsidRDefault="0098542D" w:rsidP="0098542D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98542D" w:rsidRPr="00B2607E" w:rsidRDefault="0098542D" w:rsidP="0098542D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:rsidR="0098542D" w:rsidRPr="00B2607E" w:rsidRDefault="0098542D" w:rsidP="009854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98542D" w:rsidRPr="0098542D" w:rsidRDefault="0098542D" w:rsidP="0098542D">
      <w:pPr>
        <w:pStyle w:val="a4"/>
        <w:jc w:val="center"/>
        <w:rPr>
          <w:rFonts w:ascii="Times New Roman" w:hAnsi="Times New Roman"/>
          <w:b/>
          <w:sz w:val="28"/>
          <w:szCs w:val="24"/>
        </w:rPr>
      </w:pPr>
    </w:p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1. В</w:t>
      </w:r>
      <w:r>
        <w:rPr>
          <w:rFonts w:ascii="Times New Roman" w:hAnsi="Times New Roman"/>
          <w:sz w:val="28"/>
          <w:szCs w:val="28"/>
        </w:rPr>
        <w:t xml:space="preserve"> приложении к постановлению</w:t>
      </w:r>
      <w:r w:rsidRPr="00981868">
        <w:rPr>
          <w:rFonts w:ascii="Times New Roman" w:hAnsi="Times New Roman"/>
          <w:sz w:val="28"/>
          <w:szCs w:val="28"/>
        </w:rPr>
        <w:t>:</w:t>
      </w:r>
    </w:p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</w:t>
      </w:r>
      <w:r>
        <w:rPr>
          <w:rFonts w:ascii="Times New Roman" w:hAnsi="Times New Roman"/>
          <w:sz w:val="28"/>
          <w:szCs w:val="28"/>
        </w:rPr>
        <w:t>ю</w:t>
      </w:r>
      <w:r w:rsidRPr="00981868">
        <w:rPr>
          <w:rFonts w:ascii="Times New Roman" w:hAnsi="Times New Roman"/>
          <w:sz w:val="28"/>
          <w:szCs w:val="28"/>
        </w:rPr>
        <w:t xml:space="preserve">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2"/>
      </w:tblGrid>
      <w:tr w:rsidR="0098542D" w:rsidRPr="00981868" w:rsidTr="0098542D">
        <w:tc>
          <w:tcPr>
            <w:tcW w:w="3792" w:type="dxa"/>
          </w:tcPr>
          <w:p w:rsidR="0098542D" w:rsidRPr="0098542D" w:rsidRDefault="0098542D" w:rsidP="0098542D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>
              <w:rPr>
                <w:rStyle w:val="ab"/>
                <w:b w:val="0"/>
                <w:sz w:val="28"/>
                <w:szCs w:val="28"/>
                <w:lang w:eastAsia="ru-RU"/>
              </w:rPr>
              <w:t>«</w:t>
            </w:r>
            <w:r w:rsidRPr="0098542D">
              <w:rPr>
                <w:rStyle w:val="ab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Pr="0098542D">
              <w:rPr>
                <w:rStyle w:val="ab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2" w:type="dxa"/>
          </w:tcPr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общий объем финансирования программы составляет – </w:t>
            </w:r>
            <w:r>
              <w:rPr>
                <w:rStyle w:val="11"/>
                <w:sz w:val="28"/>
                <w:szCs w:val="28"/>
                <w:lang w:eastAsia="ru-RU"/>
              </w:rPr>
              <w:t>148 348 968,21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>
              <w:rPr>
                <w:rStyle w:val="11"/>
                <w:sz w:val="28"/>
                <w:szCs w:val="28"/>
                <w:lang w:eastAsia="ru-RU"/>
              </w:rPr>
              <w:t>142 764 768,21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14 531 834,78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26 780 141,24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Style w:val="11"/>
                <w:sz w:val="28"/>
                <w:szCs w:val="28"/>
                <w:lang w:eastAsia="ru-RU"/>
              </w:rPr>
              <w:t>24 116 189,58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Style w:val="11"/>
                <w:sz w:val="28"/>
                <w:szCs w:val="28"/>
                <w:lang w:eastAsia="ru-RU"/>
              </w:rPr>
              <w:t>23 039 653,31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Style w:val="11"/>
                <w:sz w:val="28"/>
                <w:szCs w:val="28"/>
                <w:lang w:eastAsia="ru-RU"/>
              </w:rPr>
              <w:t>26 676 649,30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98542D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Style w:val="11"/>
                <w:sz w:val="28"/>
                <w:szCs w:val="28"/>
                <w:lang w:eastAsia="ru-RU"/>
              </w:rPr>
              <w:t>13 823 700,00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Style w:val="11"/>
                <w:sz w:val="28"/>
                <w:szCs w:val="28"/>
                <w:lang w:eastAsia="ru-RU"/>
              </w:rPr>
              <w:t>13 796 600,00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других уровней 5</w:t>
            </w:r>
            <w:r>
              <w:rPr>
                <w:rStyle w:val="11"/>
                <w:sz w:val="28"/>
                <w:szCs w:val="28"/>
                <w:lang w:eastAsia="ru-RU"/>
              </w:rPr>
              <w:t> 584 200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,00 рублей, 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4 827 200,00 рублей;</w:t>
            </w:r>
          </w:p>
          <w:p w:rsidR="0098542D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0,00 рублей;</w:t>
            </w:r>
            <w:bookmarkStart w:id="0" w:name="_GoBack"/>
            <w:bookmarkEnd w:id="0"/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lastRenderedPageBreak/>
              <w:t>2020 год – 0,00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рублей;</w:t>
            </w:r>
          </w:p>
          <w:p w:rsidR="0098542D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,00 рублей,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234 000,00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251 000,00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272 000,00 рублей;</w:t>
            </w:r>
          </w:p>
          <w:p w:rsidR="0098542D" w:rsidRPr="00981868" w:rsidRDefault="0098542D" w:rsidP="0098542D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98542D" w:rsidRPr="00981868" w:rsidRDefault="0098542D" w:rsidP="0098542D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98542D" w:rsidRDefault="0098542D" w:rsidP="0098542D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98542D" w:rsidRPr="00981868" w:rsidRDefault="0098542D" w:rsidP="0098542D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»;</w:t>
            </w:r>
          </w:p>
        </w:tc>
      </w:tr>
    </w:tbl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98542D" w:rsidRPr="00981868" w:rsidRDefault="0098542D" w:rsidP="009854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>
        <w:rPr>
          <w:rFonts w:ascii="Times New Roman" w:hAnsi="Times New Roman"/>
          <w:sz w:val="28"/>
          <w:szCs w:val="28"/>
        </w:rPr>
        <w:t>4</w:t>
      </w:r>
      <w:r w:rsidRPr="00981868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148 348 968</w:t>
      </w:r>
      <w:r w:rsidRPr="00981868">
        <w:rPr>
          <w:rFonts w:ascii="Times New Roman" w:hAnsi="Times New Roman"/>
          <w:sz w:val="28"/>
          <w:szCs w:val="28"/>
        </w:rPr>
        <w:t xml:space="preserve"> (</w:t>
      </w:r>
      <w:r w:rsidRPr="00A47A30">
        <w:rPr>
          <w:rFonts w:ascii="Times New Roman" w:hAnsi="Times New Roman"/>
          <w:sz w:val="28"/>
          <w:szCs w:val="28"/>
        </w:rPr>
        <w:t>сто сорок восемь миллионов триста сорок восемь тысяч девятьсот шестьдесят восемь</w:t>
      </w:r>
      <w:r w:rsidRPr="00981868">
        <w:rPr>
          <w:rFonts w:ascii="Times New Roman" w:hAnsi="Times New Roman"/>
          <w:sz w:val="28"/>
          <w:szCs w:val="28"/>
        </w:rPr>
        <w:t xml:space="preserve">) </w:t>
      </w:r>
      <w:r w:rsidRPr="00BB2FE2">
        <w:rPr>
          <w:rFonts w:ascii="Times New Roman" w:hAnsi="Times New Roman"/>
          <w:sz w:val="28"/>
          <w:szCs w:val="28"/>
        </w:rPr>
        <w:t>рубл</w:t>
      </w:r>
      <w:r>
        <w:rPr>
          <w:rFonts w:ascii="Times New Roman" w:hAnsi="Times New Roman"/>
          <w:sz w:val="28"/>
          <w:szCs w:val="28"/>
        </w:rPr>
        <w:t>ей21</w:t>
      </w:r>
      <w:r w:rsidRPr="00BB2FE2">
        <w:rPr>
          <w:rFonts w:ascii="Times New Roman" w:hAnsi="Times New Roman"/>
          <w:sz w:val="28"/>
          <w:szCs w:val="28"/>
        </w:rPr>
        <w:t>копе</w:t>
      </w:r>
      <w:r>
        <w:rPr>
          <w:rFonts w:ascii="Times New Roman" w:hAnsi="Times New Roman"/>
          <w:sz w:val="28"/>
          <w:szCs w:val="28"/>
        </w:rPr>
        <w:t>йка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:rsidR="0098542D" w:rsidRDefault="0098542D" w:rsidP="0098542D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98542D" w:rsidRPr="00F72778" w:rsidRDefault="0098542D" w:rsidP="0098542D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98542D" w:rsidRPr="000416B7" w:rsidTr="0098542D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98542D" w:rsidRPr="000416B7" w:rsidTr="0098542D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98542D" w:rsidRPr="000416B7" w:rsidTr="0098542D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8542D" w:rsidRPr="00661429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1429">
              <w:rPr>
                <w:rFonts w:ascii="Times New Roman" w:hAnsi="Times New Roman"/>
                <w:color w:val="000000"/>
              </w:rPr>
              <w:t>бюджеты сельских</w:t>
            </w:r>
          </w:p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1429">
              <w:rPr>
                <w:rFonts w:ascii="Times New Roman" w:hAnsi="Times New Roman"/>
                <w:color w:val="000000"/>
              </w:rPr>
              <w:t>поселений</w:t>
            </w:r>
          </w:p>
        </w:tc>
      </w:tr>
    </w:tbl>
    <w:p w:rsidR="0098542D" w:rsidRPr="000416B7" w:rsidRDefault="0098542D" w:rsidP="0098542D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98542D" w:rsidRPr="000416B7" w:rsidTr="0098542D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98542D" w:rsidRPr="000416B7" w:rsidTr="0098542D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234 000,00</w:t>
            </w:r>
          </w:p>
        </w:tc>
      </w:tr>
      <w:tr w:rsidR="0098542D" w:rsidRPr="000416B7" w:rsidTr="0098542D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251 000,00</w:t>
            </w:r>
          </w:p>
        </w:tc>
      </w:tr>
      <w:tr w:rsidR="0098542D" w:rsidRPr="000416B7" w:rsidTr="0098542D">
        <w:trPr>
          <w:trHeight w:val="205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272 000,00</w:t>
            </w:r>
          </w:p>
        </w:tc>
      </w:tr>
      <w:tr w:rsidR="0098542D" w:rsidRPr="000416B7" w:rsidTr="0098542D">
        <w:trPr>
          <w:trHeight w:val="237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12 668 849,30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12 668 849,30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78 380 835,92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77 623 835,92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757 000,00</w:t>
            </w:r>
          </w:p>
        </w:tc>
      </w:tr>
      <w:tr w:rsidR="0098542D" w:rsidRPr="000416B7" w:rsidTr="0098542D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 xml:space="preserve">приятие №2 </w:t>
            </w:r>
            <w:r w:rsidRPr="000416B7">
              <w:rPr>
                <w:rFonts w:ascii="Times New Roman" w:hAnsi="Times New Roman"/>
                <w:color w:val="000000"/>
              </w:rPr>
              <w:t>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185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992" w:type="dxa"/>
            <w:shd w:val="clear" w:color="auto" w:fill="auto"/>
            <w:noWrap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3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992" w:type="dxa"/>
            <w:shd w:val="clear" w:color="auto" w:fill="auto"/>
            <w:noWrap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79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 338 013,60</w:t>
            </w:r>
          </w:p>
        </w:tc>
        <w:tc>
          <w:tcPr>
            <w:tcW w:w="992" w:type="dxa"/>
            <w:shd w:val="clear" w:color="auto" w:fill="auto"/>
            <w:noWrap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 338 013,60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1 655 100,00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1 655 100,00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1 653 200,00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1 653 200,00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12 953 551,29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12 953 551,29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  <w:spacing w:val="-6"/>
              </w:rPr>
              <w:t>Основное меро</w:t>
            </w:r>
            <w:r>
              <w:rPr>
                <w:rFonts w:ascii="Times New Roman" w:hAnsi="Times New Roman"/>
                <w:color w:val="000000"/>
                <w:spacing w:val="-6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  <w:spacing w:val="-6"/>
              </w:rPr>
              <w:t xml:space="preserve">3 </w:t>
            </w:r>
            <w:r w:rsidRPr="000416B7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187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4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30 486,22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47 300,00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47 300,00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43 800,00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43 800,00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39 000,00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39 000,00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239 285,40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239 285,40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E079E5">
              <w:rPr>
                <w:rFonts w:ascii="Times New Roman" w:hAnsi="Times New Roman"/>
              </w:rPr>
              <w:t> 000 000,00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E079E5">
              <w:rPr>
                <w:rFonts w:ascii="Times New Roman" w:hAnsi="Times New Roman"/>
              </w:rPr>
              <w:t> 000 000,00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  <w:r w:rsidRPr="00E079E5">
              <w:rPr>
                <w:rFonts w:ascii="Times New Roman" w:hAnsi="Times New Roman"/>
              </w:rPr>
              <w:t> 521 700,00</w:t>
            </w:r>
          </w:p>
        </w:tc>
        <w:tc>
          <w:tcPr>
            <w:tcW w:w="992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9</w:t>
            </w:r>
            <w:r w:rsidRPr="00E079E5">
              <w:rPr>
                <w:rFonts w:ascii="Times New Roman" w:hAnsi="Times New Roman"/>
              </w:rPr>
              <w:t> 694 500,00</w:t>
            </w:r>
          </w:p>
        </w:tc>
        <w:tc>
          <w:tcPr>
            <w:tcW w:w="1275" w:type="dxa"/>
            <w:shd w:val="clear" w:color="auto" w:fill="auto"/>
          </w:tcPr>
          <w:p w:rsidR="0098542D" w:rsidRPr="00E079E5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6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</w:rPr>
              <w:t>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222 784,41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222 784,41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1 647 621,34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1 647 621,34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7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154 880,00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154 880,00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234 000,00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251 000,00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272 000,00</w:t>
            </w:r>
          </w:p>
        </w:tc>
      </w:tr>
      <w:tr w:rsidR="0098542D" w:rsidRPr="000416B7" w:rsidTr="0098542D">
        <w:trPr>
          <w:trHeight w:val="167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 039 653,31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 039 653,31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26 676 649,30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26 676 649,30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13 823 700,00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13 823 700,00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13 796 600,00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13 796 600,00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98542D" w:rsidRPr="000416B7" w:rsidTr="0098542D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98542D" w:rsidRPr="000416B7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148 348 968,21</w:t>
            </w:r>
          </w:p>
        </w:tc>
        <w:tc>
          <w:tcPr>
            <w:tcW w:w="992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142 764 768,21</w:t>
            </w:r>
          </w:p>
        </w:tc>
        <w:tc>
          <w:tcPr>
            <w:tcW w:w="1275" w:type="dxa"/>
            <w:shd w:val="clear" w:color="auto" w:fill="auto"/>
          </w:tcPr>
          <w:p w:rsidR="0098542D" w:rsidRPr="00537E13" w:rsidRDefault="0098542D" w:rsidP="009854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757 000,00</w:t>
            </w:r>
          </w:p>
        </w:tc>
      </w:tr>
    </w:tbl>
    <w:p w:rsidR="0098542D" w:rsidRPr="00030792" w:rsidRDefault="0098542D" w:rsidP="0098542D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:rsidR="0098542D" w:rsidRDefault="0098542D" w:rsidP="0098542D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>
        <w:rPr>
          <w:sz w:val="28"/>
          <w:szCs w:val="28"/>
        </w:rPr>
        <w:t>4</w:t>
      </w:r>
      <w:r w:rsidRPr="00981868">
        <w:rPr>
          <w:sz w:val="28"/>
          <w:szCs w:val="28"/>
        </w:rPr>
        <w:t xml:space="preserve"> годы, составленные организаторами мероприятий с учетом индексов – дефляторов.</w:t>
      </w:r>
      <w:r>
        <w:rPr>
          <w:sz w:val="28"/>
          <w:szCs w:val="28"/>
        </w:rPr>
        <w:t>»;</w:t>
      </w:r>
    </w:p>
    <w:p w:rsidR="0098542D" w:rsidRPr="00F32052" w:rsidRDefault="0098542D" w:rsidP="0098542D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"/>
          <w:szCs w:val="2"/>
        </w:rPr>
      </w:pPr>
      <w:r>
        <w:rPr>
          <w:sz w:val="28"/>
          <w:szCs w:val="28"/>
        </w:rPr>
        <w:t xml:space="preserve">3) </w:t>
      </w:r>
      <w:r w:rsidRPr="00981868">
        <w:rPr>
          <w:sz w:val="28"/>
          <w:szCs w:val="28"/>
        </w:rPr>
        <w:t>приложени</w:t>
      </w:r>
      <w:r>
        <w:rPr>
          <w:sz w:val="28"/>
          <w:szCs w:val="28"/>
        </w:rPr>
        <w:t>е № 2</w:t>
      </w:r>
      <w:r w:rsidRPr="00981868">
        <w:rPr>
          <w:sz w:val="28"/>
          <w:szCs w:val="28"/>
        </w:rPr>
        <w:t xml:space="preserve">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98542D" w:rsidRDefault="0098542D" w:rsidP="0098542D">
      <w:pPr>
        <w:rPr>
          <w:rFonts w:ascii="Times New Roman" w:hAnsi="Times New Roman"/>
          <w:sz w:val="28"/>
          <w:szCs w:val="28"/>
        </w:rPr>
        <w:sectPr w:rsidR="0098542D" w:rsidSect="0098542D"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9"/>
        <w:gridCol w:w="3745"/>
        <w:gridCol w:w="5334"/>
      </w:tblGrid>
      <w:tr w:rsidR="0098542D" w:rsidRPr="00184C50" w:rsidTr="0098542D"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:rsidR="0098542D" w:rsidRPr="00184C50" w:rsidRDefault="0098542D" w:rsidP="009854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5" w:type="dxa"/>
            <w:tcBorders>
              <w:top w:val="nil"/>
              <w:left w:val="nil"/>
              <w:bottom w:val="nil"/>
              <w:right w:val="nil"/>
            </w:tcBorders>
          </w:tcPr>
          <w:p w:rsidR="0098542D" w:rsidRPr="00184C50" w:rsidRDefault="0098542D" w:rsidP="009854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</w:tcPr>
          <w:p w:rsidR="0098542D" w:rsidRPr="00184C50" w:rsidRDefault="0098542D" w:rsidP="0098542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98542D" w:rsidRPr="00184C50" w:rsidRDefault="0098542D" w:rsidP="0098542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98542D" w:rsidRPr="00184C50" w:rsidRDefault="0098542D" w:rsidP="0098542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542D" w:rsidRPr="00184C50" w:rsidRDefault="0098542D" w:rsidP="0098542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542D" w:rsidRPr="00184C50" w:rsidRDefault="0098542D" w:rsidP="0098542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:rsidR="0098542D" w:rsidRPr="00184C50" w:rsidRDefault="0098542D" w:rsidP="0098542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98542D" w:rsidRPr="00184C50" w:rsidRDefault="0098542D" w:rsidP="0098542D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98542D" w:rsidRDefault="0098542D" w:rsidP="0098542D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8542D" w:rsidRPr="00184C50" w:rsidRDefault="0098542D" w:rsidP="0098542D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8542D" w:rsidRPr="00184C50" w:rsidRDefault="0098542D" w:rsidP="0098542D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:rsidR="0098542D" w:rsidRPr="00184C50" w:rsidRDefault="0098542D" w:rsidP="0098542D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:rsidR="0098542D" w:rsidRDefault="0098542D" w:rsidP="0098542D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:rsidR="0098542D" w:rsidRPr="00184C50" w:rsidRDefault="0098542D" w:rsidP="0098542D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842"/>
        <w:gridCol w:w="993"/>
        <w:gridCol w:w="1417"/>
        <w:gridCol w:w="1701"/>
        <w:gridCol w:w="1418"/>
        <w:gridCol w:w="2552"/>
        <w:gridCol w:w="1680"/>
      </w:tblGrid>
      <w:tr w:rsidR="0098542D" w:rsidRPr="0021294E" w:rsidTr="0098542D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98542D" w:rsidRPr="0021294E" w:rsidTr="0098542D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21294E" w:rsidTr="0098542D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бюджеты сельских</w:t>
            </w:r>
          </w:p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42D" w:rsidRPr="0021294E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42D" w:rsidRPr="00133CFB" w:rsidRDefault="0098542D" w:rsidP="0098542D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6"/>
        <w:gridCol w:w="1867"/>
        <w:gridCol w:w="851"/>
        <w:gridCol w:w="1846"/>
        <w:gridCol w:w="995"/>
        <w:gridCol w:w="1417"/>
        <w:gridCol w:w="1701"/>
        <w:gridCol w:w="1419"/>
        <w:gridCol w:w="2551"/>
        <w:gridCol w:w="1701"/>
      </w:tblGrid>
      <w:tr w:rsidR="0098542D" w:rsidRPr="00184C50" w:rsidTr="0098542D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1 </w:t>
            </w:r>
            <w:r w:rsidRPr="00184C5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Своевременная и качественная разработканормативных правовых актов муниципального образования Щербиновский район в частисовершенствования  бюджетного процесса, а также составление, исполнение и представление в сроки,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установленные бюджетнымзаконодательством,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10 950 289,08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10 950 289,08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12 668 849,30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12 668 849,30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78 380 853,92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77 623 835,92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2 338 013,60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1 655 100,00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1 655 100,00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1 653 200,00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1 653 200,00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12 953 551,29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12 953 551,29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«Повышение профессионального уровня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профессионального уровня сотрудников финансового управления в связи с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394201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бюджета и (или) погашения долговых обязательств муниципального образования в случае необходимости на условиях соблюдения бюджетных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30 486,22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239 285,40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239 285,40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54 521 700,00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49 694 500,00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sz w:val="24"/>
                <w:szCs w:val="24"/>
              </w:rPr>
              <w:t xml:space="preserve">Мероприятие 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sz w:val="24"/>
                <w:szCs w:val="24"/>
              </w:rPr>
              <w:t>№ 1Дотации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Default="0098542D" w:rsidP="0098542D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Default="0098542D" w:rsidP="0098542D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Default="0098542D" w:rsidP="0098542D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Default="0098542D" w:rsidP="0098542D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sz w:val="24"/>
                <w:szCs w:val="24"/>
              </w:rPr>
              <w:t xml:space="preserve">Мероприятие 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sz w:val="24"/>
                <w:szCs w:val="24"/>
              </w:rPr>
              <w:t>№ 2</w:t>
            </w:r>
            <w:r>
              <w:rPr>
                <w:rStyle w:val="11pt5"/>
                <w:sz w:val="24"/>
                <w:szCs w:val="24"/>
              </w:rPr>
              <w:t>Иные межбюджетные трансферты</w:t>
            </w:r>
            <w:r w:rsidRPr="00184C50">
              <w:rPr>
                <w:rStyle w:val="11pt5"/>
                <w:sz w:val="24"/>
                <w:szCs w:val="24"/>
              </w:rPr>
              <w:t xml:space="preserve">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23 831 100,00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23 831 100,00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222 784,41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1 647 621,34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1 647 621,34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154 880,00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154 880,00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23 039 653,31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26 676 649,30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26 676 649,30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13 823 700,00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13 823 700,00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13 796 600,00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65600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13 796 600,00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42D" w:rsidRPr="00184C50" w:rsidTr="0098542D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148 348 968,21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142 764 768,21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2D" w:rsidRPr="00184C50" w:rsidRDefault="0098542D" w:rsidP="009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42D" w:rsidRPr="00184C50" w:rsidRDefault="0098542D" w:rsidP="0098542D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:rsidR="0098542D" w:rsidRDefault="0098542D" w:rsidP="0098542D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98542D" w:rsidRDefault="0098542D" w:rsidP="0098542D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98542D" w:rsidRPr="00030792" w:rsidRDefault="0098542D" w:rsidP="0098542D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98542D" w:rsidRDefault="0098542D" w:rsidP="0098542D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Заместитель главы </w:t>
      </w:r>
    </w:p>
    <w:p w:rsidR="0098542D" w:rsidRDefault="0098542D" w:rsidP="0098542D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муниципального образования </w:t>
      </w:r>
    </w:p>
    <w:p w:rsidR="0098542D" w:rsidRPr="00184C50" w:rsidRDefault="0098542D" w:rsidP="0098542D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Щербиновский район, начальник </w:t>
      </w:r>
    </w:p>
    <w:p w:rsidR="0098542D" w:rsidRPr="00184C50" w:rsidRDefault="0098542D" w:rsidP="0098542D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финансового управления администрации</w:t>
      </w:r>
    </w:p>
    <w:p w:rsidR="0098542D" w:rsidRPr="00184C50" w:rsidRDefault="0098542D" w:rsidP="0098542D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муниципального образования</w:t>
      </w:r>
    </w:p>
    <w:p w:rsidR="0098542D" w:rsidRPr="00452B05" w:rsidRDefault="0098542D" w:rsidP="0098542D">
      <w:pPr>
        <w:pStyle w:val="6"/>
        <w:shd w:val="clear" w:color="auto" w:fill="auto"/>
        <w:spacing w:line="240" w:lineRule="auto"/>
        <w:rPr>
          <w:sz w:val="24"/>
          <w:szCs w:val="24"/>
        </w:rPr>
      </w:pPr>
      <w:r w:rsidRPr="00184C50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</w:t>
      </w:r>
      <w:r w:rsidRPr="00184C50">
        <w:rPr>
          <w:sz w:val="28"/>
          <w:szCs w:val="28"/>
        </w:rPr>
        <w:t>айон                                   Т.В. Ким</w:t>
      </w:r>
      <w:r>
        <w:rPr>
          <w:sz w:val="28"/>
          <w:szCs w:val="28"/>
        </w:rPr>
        <w:t>лач</w:t>
      </w:r>
    </w:p>
    <w:p w:rsidR="0098542D" w:rsidRDefault="0098542D" w:rsidP="0098542D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98542D" w:rsidSect="0098542D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98542D" w:rsidRPr="00F72778" w:rsidRDefault="0098542D" w:rsidP="0098542D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C7400" w:rsidRPr="00C67A37" w:rsidRDefault="009C7400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sectPr w:rsidR="009C7400" w:rsidRPr="00C67A37" w:rsidSect="0098542D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04C" w:rsidRDefault="007C004C" w:rsidP="008A6D7E">
      <w:pPr>
        <w:spacing w:after="0" w:line="240" w:lineRule="auto"/>
      </w:pPr>
      <w:r>
        <w:separator/>
      </w:r>
    </w:p>
  </w:endnote>
  <w:endnote w:type="continuationSeparator" w:id="1">
    <w:p w:rsidR="007C004C" w:rsidRDefault="007C004C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04C" w:rsidRDefault="007C004C" w:rsidP="008A6D7E">
      <w:pPr>
        <w:spacing w:after="0" w:line="240" w:lineRule="auto"/>
      </w:pPr>
      <w:r>
        <w:separator/>
      </w:r>
    </w:p>
  </w:footnote>
  <w:footnote w:type="continuationSeparator" w:id="1">
    <w:p w:rsidR="007C004C" w:rsidRDefault="007C004C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42D" w:rsidRPr="00CB5A54" w:rsidRDefault="0098542D">
    <w:pPr>
      <w:pStyle w:val="a7"/>
      <w:jc w:val="center"/>
      <w:rPr>
        <w:rFonts w:ascii="Times New Roman" w:hAnsi="Times New Roman"/>
        <w:sz w:val="24"/>
        <w:szCs w:val="24"/>
      </w:rPr>
    </w:pPr>
  </w:p>
  <w:p w:rsidR="0098542D" w:rsidRDefault="0098542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54BDD"/>
    <w:rsid w:val="00080DCA"/>
    <w:rsid w:val="000A63A0"/>
    <w:rsid w:val="00181F50"/>
    <w:rsid w:val="001C0F75"/>
    <w:rsid w:val="001E0B04"/>
    <w:rsid w:val="0038149B"/>
    <w:rsid w:val="00594D45"/>
    <w:rsid w:val="00681561"/>
    <w:rsid w:val="007C004C"/>
    <w:rsid w:val="008A6D7E"/>
    <w:rsid w:val="0098542D"/>
    <w:rsid w:val="009C7400"/>
    <w:rsid w:val="00C67A37"/>
    <w:rsid w:val="00C80B0F"/>
    <w:rsid w:val="00CB5A54"/>
    <w:rsid w:val="00E26AE1"/>
    <w:rsid w:val="00E54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81F5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F5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98542D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">
    <w:name w:val="Основной текст1"/>
    <w:rsid w:val="0098542D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98542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181F5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81F5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98542D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98542D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98542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1443F-75AF-412B-9EE5-ECDAAC5E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Елена Шапарь</cp:lastModifiedBy>
  <cp:revision>3</cp:revision>
  <cp:lastPrinted>2022-02-28T14:34:00Z</cp:lastPrinted>
  <dcterms:created xsi:type="dcterms:W3CDTF">2022-02-28T14:37:00Z</dcterms:created>
  <dcterms:modified xsi:type="dcterms:W3CDTF">2022-03-03T05:43:00Z</dcterms:modified>
</cp:coreProperties>
</file>